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B0740">
        <w:rPr>
          <w:rFonts w:asciiTheme="minorHAnsi" w:hAnsiTheme="minorHAnsi" w:cs="Arial"/>
          <w:b/>
          <w:lang w:val="en-ZA"/>
        </w:rPr>
        <w:t>11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IVA708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IVA708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B0740">
        <w:rPr>
          <w:rFonts w:asciiTheme="minorHAnsi" w:hAnsiTheme="minorHAnsi" w:cs="Arial"/>
          <w:lang w:val="en-ZA"/>
        </w:rPr>
        <w:t>R 355,000,000.00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B0740">
        <w:rPr>
          <w:rFonts w:asciiTheme="minorHAnsi" w:hAnsiTheme="minorHAnsi" w:cs="Arial"/>
          <w:lang w:val="en-ZA"/>
        </w:rPr>
        <w:t>98.09584%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30AC7" w:rsidRPr="00C30AC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January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30AC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</w:t>
      </w:r>
      <w:r w:rsidR="00C30AC7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</w:t>
      </w:r>
      <w:r w:rsidR="00C30AC7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January</w:t>
      </w:r>
      <w:r w:rsidR="00C30AC7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ZAG000147372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B0740" w:rsidRDefault="008B074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B074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1F5C9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https://www.jse.co.za/content/JSEPricingSupplementsItems/2014/BondDocuments/IVA708%20Pricing%20Supplement%2020171012.pdf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8B0740" w:rsidRPr="00F64748" w:rsidRDefault="008B074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B0740" w:rsidRPr="00F64748" w:rsidRDefault="008B074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30AC7" w:rsidRDefault="00C30AC7" w:rsidP="00C30AC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Evania Moodley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+27 11 2821389</w:t>
      </w:r>
    </w:p>
    <w:p w:rsidR="00C30AC7" w:rsidRPr="00F64748" w:rsidRDefault="00C30AC7" w:rsidP="00C30AC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30AC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30AC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B07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B07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0740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0AC7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708%20Pricing%20Supplement%20201710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2017-10-11T13:00:00+00:00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6ADA130-4E98-41C5-81A9-199FBEF11277}"/>
</file>

<file path=customXml/itemProps2.xml><?xml version="1.0" encoding="utf-8"?>
<ds:datastoreItem xmlns:ds="http://schemas.openxmlformats.org/officeDocument/2006/customXml" ds:itemID="{A04E4F83-C337-41AB-A5EC-CB4863B9D42A}"/>
</file>

<file path=customXml/itemProps3.xml><?xml version="1.0" encoding="utf-8"?>
<ds:datastoreItem xmlns:ds="http://schemas.openxmlformats.org/officeDocument/2006/customXml" ds:itemID="{DD663898-FC31-483C-9692-4C36E31C7E37}"/>
</file>

<file path=customXml/itemProps4.xml><?xml version="1.0" encoding="utf-8"?>
<ds:datastoreItem xmlns:ds="http://schemas.openxmlformats.org/officeDocument/2006/customXml" ds:itemID="{CD8A275E-26A0-4A52-87B0-1A2DAC3982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2017-10-11T10:35:00Z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580100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